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52"/>
      </w:tblGrid>
      <w:tr w:rsidR="00760CE1" w:rsidRPr="00610C26" w14:paraId="186DACCE" w14:textId="77777777" w:rsidTr="001A0F7A">
        <w:trPr>
          <w:cantSplit/>
          <w:trHeight w:val="510"/>
        </w:trPr>
        <w:tc>
          <w:tcPr>
            <w:tcW w:w="9752" w:type="dxa"/>
            <w:shd w:val="clear" w:color="auto" w:fill="auto"/>
            <w:tcMar>
              <w:top w:w="113" w:type="dxa"/>
            </w:tcMar>
            <w:vAlign w:val="center"/>
          </w:tcPr>
          <w:p w14:paraId="0A346E07" w14:textId="77777777" w:rsidR="00760CE1" w:rsidRPr="003F2A49" w:rsidRDefault="00760CE1" w:rsidP="001A0F7A">
            <w:pPr>
              <w:pStyle w:val="Kop2"/>
              <w:spacing w:line="240" w:lineRule="auto"/>
              <w:ind w:right="0"/>
              <w:jc w:val="center"/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</w:pPr>
            <w:r w:rsidRPr="00760CE1"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>3. sterke punten en verbeterpunten eigen communicatie</w:t>
            </w:r>
          </w:p>
        </w:tc>
      </w:tr>
    </w:tbl>
    <w:p w14:paraId="428B1F65" w14:textId="77777777" w:rsidR="00760CE1" w:rsidRPr="008E629D" w:rsidRDefault="00760CE1" w:rsidP="00760CE1">
      <w:pPr>
        <w:spacing w:line="240" w:lineRule="auto"/>
        <w:rPr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75"/>
        <w:gridCol w:w="8077"/>
      </w:tblGrid>
      <w:tr w:rsidR="00760CE1" w:rsidRPr="00610C26" w14:paraId="41FA7178" w14:textId="77777777" w:rsidTr="001A0F7A">
        <w:trPr>
          <w:cantSplit/>
          <w:trHeight w:val="737"/>
        </w:trPr>
        <w:tc>
          <w:tcPr>
            <w:tcW w:w="1675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6E40473F" w14:textId="77777777" w:rsidR="00760CE1" w:rsidRPr="000A5FD1" w:rsidRDefault="00760CE1" w:rsidP="001A0F7A">
            <w:pPr>
              <w:pStyle w:val="tabelkopjezwart"/>
              <w:jc w:val="left"/>
            </w:pPr>
            <w:r w:rsidRPr="00A02D48">
              <w:t>Sterke punten</w:t>
            </w:r>
            <w:r w:rsidRPr="00A02D48">
              <w:br/>
              <w:t>volgens collega’s</w:t>
            </w:r>
          </w:p>
        </w:tc>
        <w:tc>
          <w:tcPr>
            <w:tcW w:w="807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32FA28C2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</w:tr>
      <w:tr w:rsidR="00760CE1" w:rsidRPr="00610C26" w14:paraId="785FE179" w14:textId="77777777" w:rsidTr="001A0F7A">
        <w:trPr>
          <w:cantSplit/>
          <w:trHeight w:val="737"/>
        </w:trPr>
        <w:tc>
          <w:tcPr>
            <w:tcW w:w="1675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3FDFDE03" w14:textId="77777777" w:rsidR="00760CE1" w:rsidRDefault="00760CE1" w:rsidP="001A0F7A">
            <w:pPr>
              <w:pStyle w:val="tabeltekst9pt"/>
            </w:pPr>
          </w:p>
        </w:tc>
        <w:tc>
          <w:tcPr>
            <w:tcW w:w="807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0A54F5A1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760CE1" w:rsidRPr="00610C26" w14:paraId="50CD8E28" w14:textId="77777777" w:rsidTr="001A0F7A">
        <w:trPr>
          <w:cantSplit/>
          <w:trHeight w:val="737"/>
        </w:trPr>
        <w:tc>
          <w:tcPr>
            <w:tcW w:w="1675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1159E3CF" w14:textId="77777777" w:rsidR="00760CE1" w:rsidRDefault="00760CE1" w:rsidP="001A0F7A">
            <w:pPr>
              <w:pStyle w:val="tabeltekst9pt"/>
            </w:pPr>
          </w:p>
        </w:tc>
        <w:tc>
          <w:tcPr>
            <w:tcW w:w="807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408531A0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</w:tbl>
    <w:p w14:paraId="78D375DC" w14:textId="77777777" w:rsidR="00760CE1" w:rsidRPr="008E629D" w:rsidRDefault="00760CE1" w:rsidP="00760CE1">
      <w:pPr>
        <w:spacing w:line="240" w:lineRule="auto"/>
        <w:ind w:right="0"/>
        <w:rPr>
          <w:sz w:val="20"/>
          <w:szCs w:val="20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6"/>
        <w:gridCol w:w="8056"/>
      </w:tblGrid>
      <w:tr w:rsidR="00760CE1" w:rsidRPr="00610C26" w14:paraId="16AAAF7A" w14:textId="77777777" w:rsidTr="001A0F7A">
        <w:trPr>
          <w:cantSplit/>
          <w:trHeight w:val="737"/>
        </w:trPr>
        <w:tc>
          <w:tcPr>
            <w:tcW w:w="1696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635D7740" w14:textId="77777777" w:rsidR="00760CE1" w:rsidRPr="00A02D48" w:rsidRDefault="00760CE1" w:rsidP="001A0F7A">
            <w:pPr>
              <w:pStyle w:val="tabelkopjezwart"/>
              <w:jc w:val="left"/>
            </w:pPr>
            <w:r w:rsidRPr="00A02D48">
              <w:t>Verbeterpunten</w:t>
            </w:r>
            <w:r w:rsidRPr="00A02D48">
              <w:br/>
              <w:t>volgens collega’s</w:t>
            </w:r>
          </w:p>
        </w:tc>
        <w:tc>
          <w:tcPr>
            <w:tcW w:w="8056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13B4B5AF" w14:textId="77777777" w:rsidR="00760CE1" w:rsidRPr="0043662B" w:rsidRDefault="00760CE1" w:rsidP="001A0F7A">
            <w:pPr>
              <w:pStyle w:val="tabelkopjezwart"/>
              <w:jc w:val="left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</w:tr>
      <w:tr w:rsidR="00760CE1" w:rsidRPr="00610C26" w14:paraId="6EDDBDB4" w14:textId="77777777" w:rsidTr="001A0F7A">
        <w:trPr>
          <w:cantSplit/>
          <w:trHeight w:val="737"/>
        </w:trPr>
        <w:tc>
          <w:tcPr>
            <w:tcW w:w="1696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2D1A97F0" w14:textId="77777777" w:rsidR="00760CE1" w:rsidRDefault="00760CE1" w:rsidP="001A0F7A">
            <w:pPr>
              <w:pStyle w:val="tabelkopjezwart"/>
              <w:jc w:val="left"/>
            </w:pPr>
          </w:p>
        </w:tc>
        <w:tc>
          <w:tcPr>
            <w:tcW w:w="8056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7043AA00" w14:textId="77777777" w:rsidR="00760CE1" w:rsidRPr="0043662B" w:rsidRDefault="00760CE1" w:rsidP="001A0F7A">
            <w:pPr>
              <w:pStyle w:val="tabelkopjezwart"/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</w:tr>
      <w:tr w:rsidR="00760CE1" w:rsidRPr="00610C26" w14:paraId="697D2435" w14:textId="77777777" w:rsidTr="001A0F7A">
        <w:trPr>
          <w:cantSplit/>
          <w:trHeight w:val="737"/>
        </w:trPr>
        <w:tc>
          <w:tcPr>
            <w:tcW w:w="1696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4BC39E66" w14:textId="77777777" w:rsidR="00760CE1" w:rsidRDefault="00760CE1" w:rsidP="001A0F7A">
            <w:pPr>
              <w:pStyle w:val="tabeltekst9pt"/>
            </w:pPr>
          </w:p>
        </w:tc>
        <w:tc>
          <w:tcPr>
            <w:tcW w:w="8056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2AA07A36" w14:textId="77777777" w:rsidR="00760CE1" w:rsidRPr="0024754A" w:rsidRDefault="00760CE1" w:rsidP="001A0F7A">
            <w:pPr>
              <w:spacing w:line="240" w:lineRule="auto"/>
              <w:rPr>
                <w:sz w:val="20"/>
                <w:szCs w:val="20"/>
              </w:rPr>
            </w:pPr>
            <w:r w:rsidRPr="0024754A">
              <w:rPr>
                <w:sz w:val="20"/>
                <w:szCs w:val="20"/>
              </w:rPr>
              <w:t>3.</w:t>
            </w:r>
          </w:p>
        </w:tc>
      </w:tr>
    </w:tbl>
    <w:p w14:paraId="00E3071C" w14:textId="77777777" w:rsidR="00760CE1" w:rsidRPr="008E629D" w:rsidRDefault="00760CE1" w:rsidP="00760CE1">
      <w:pPr>
        <w:spacing w:line="240" w:lineRule="auto"/>
        <w:ind w:right="0"/>
        <w:rPr>
          <w:sz w:val="18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6"/>
        <w:gridCol w:w="8056"/>
      </w:tblGrid>
      <w:tr w:rsidR="00760CE1" w:rsidRPr="00610C26" w14:paraId="7ADDAED8" w14:textId="77777777" w:rsidTr="001A0F7A">
        <w:trPr>
          <w:cantSplit/>
          <w:trHeight w:val="2495"/>
        </w:trPr>
        <w:tc>
          <w:tcPr>
            <w:tcW w:w="169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20946855" w14:textId="77777777" w:rsidR="00760CE1" w:rsidRPr="00A02D48" w:rsidRDefault="00760CE1" w:rsidP="001A0F7A">
            <w:pPr>
              <w:pStyle w:val="tabelkopjezwart"/>
              <w:jc w:val="left"/>
            </w:pPr>
            <w:r w:rsidRPr="00A02D48">
              <w:t>Eigen mening sterke punten en verbeterpunten</w:t>
            </w:r>
          </w:p>
        </w:tc>
        <w:tc>
          <w:tcPr>
            <w:tcW w:w="8056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78735054" w14:textId="77777777" w:rsidR="00760CE1" w:rsidRPr="0043662B" w:rsidRDefault="00760CE1" w:rsidP="001A0F7A">
            <w:pPr>
              <w:pStyle w:val="Lijstalinea"/>
              <w:ind w:left="299"/>
              <w:rPr>
                <w:sz w:val="20"/>
                <w:szCs w:val="20"/>
              </w:rPr>
            </w:pPr>
          </w:p>
        </w:tc>
      </w:tr>
    </w:tbl>
    <w:p w14:paraId="25899486" w14:textId="77777777" w:rsidR="00760CE1" w:rsidRDefault="00760CE1" w:rsidP="00760CE1">
      <w:pPr>
        <w:spacing w:after="200"/>
        <w:ind w:right="0"/>
      </w:pPr>
      <w:r>
        <w:br w:type="page"/>
      </w: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10"/>
        <w:gridCol w:w="804"/>
        <w:gridCol w:w="6638"/>
      </w:tblGrid>
      <w:tr w:rsidR="00760CE1" w:rsidRPr="00610C26" w14:paraId="22028496" w14:textId="77777777" w:rsidTr="001A0F7A">
        <w:trPr>
          <w:cantSplit/>
          <w:trHeight w:val="567"/>
        </w:trPr>
        <w:tc>
          <w:tcPr>
            <w:tcW w:w="2310" w:type="dxa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9C7E" w14:textId="77777777" w:rsidR="00760CE1" w:rsidRPr="000A5FD1" w:rsidRDefault="00760CE1" w:rsidP="001A0F7A">
            <w:pPr>
              <w:pStyle w:val="tabelkopjewit"/>
              <w:spacing w:line="1140" w:lineRule="exact"/>
              <w:rPr>
                <w:rFonts w:ascii="FagoPro-Bold" w:hAnsi="FagoPro-Bold"/>
                <w:b w:val="0"/>
                <w:smallCaps/>
                <w:sz w:val="110"/>
                <w:szCs w:val="110"/>
              </w:rPr>
            </w:pPr>
            <w:proofErr w:type="spellStart"/>
            <w:r w:rsidRPr="000A5FD1">
              <w:rPr>
                <w:rFonts w:ascii="FagoPro-Bold" w:hAnsi="FagoPro-Bold"/>
                <w:b w:val="0"/>
                <w:smallCaps/>
                <w:sz w:val="110"/>
                <w:szCs w:val="110"/>
              </w:rPr>
              <w:lastRenderedPageBreak/>
              <w:t>wpo</w:t>
            </w:r>
            <w:proofErr w:type="spellEnd"/>
          </w:p>
        </w:tc>
        <w:tc>
          <w:tcPr>
            <w:tcW w:w="804" w:type="dxa"/>
            <w:shd w:val="clear" w:color="auto" w:fill="A6A6A6" w:themeFill="background1" w:themeFillShade="A6"/>
            <w:tcMar>
              <w:top w:w="113" w:type="dxa"/>
            </w:tcMar>
          </w:tcPr>
          <w:p w14:paraId="4D675002" w14:textId="77777777" w:rsidR="00760CE1" w:rsidRPr="00A02D48" w:rsidRDefault="00760CE1" w:rsidP="001A0F7A">
            <w:pPr>
              <w:pStyle w:val="Kop1"/>
              <w:jc w:val="center"/>
              <w:rPr>
                <w:sz w:val="52"/>
                <w:szCs w:val="52"/>
              </w:rPr>
            </w:pPr>
            <w:r w:rsidRPr="00A02D48">
              <w:rPr>
                <w:color w:val="FFFFFF" w:themeColor="background1"/>
                <w:sz w:val="52"/>
                <w:szCs w:val="52"/>
              </w:rPr>
              <w:t>3a</w:t>
            </w:r>
          </w:p>
        </w:tc>
        <w:tc>
          <w:tcPr>
            <w:tcW w:w="6638" w:type="dxa"/>
            <w:shd w:val="clear" w:color="auto" w:fill="EDEDED" w:themeFill="accent3" w:themeFillTint="33"/>
          </w:tcPr>
          <w:p w14:paraId="0F754C73" w14:textId="77777777" w:rsidR="00760CE1" w:rsidRPr="00A02D48" w:rsidRDefault="00760CE1" w:rsidP="001A0F7A">
            <w:pPr>
              <w:pStyle w:val="Kop1"/>
              <w:jc w:val="center"/>
              <w:rPr>
                <w:sz w:val="52"/>
                <w:szCs w:val="52"/>
              </w:rPr>
            </w:pPr>
            <w:r w:rsidRPr="00A02D48">
              <w:rPr>
                <w:sz w:val="52"/>
                <w:szCs w:val="52"/>
              </w:rPr>
              <w:t>communicatie op de werkvloer</w:t>
            </w:r>
          </w:p>
        </w:tc>
      </w:tr>
      <w:tr w:rsidR="00760CE1" w:rsidRPr="00610C26" w14:paraId="2A0FD9D3" w14:textId="77777777" w:rsidTr="001A0F7A">
        <w:trPr>
          <w:cantSplit/>
          <w:trHeight w:val="577"/>
        </w:trPr>
        <w:tc>
          <w:tcPr>
            <w:tcW w:w="2310" w:type="dxa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14:paraId="55A539CB" w14:textId="77777777" w:rsidR="00760CE1" w:rsidRPr="00260EAA" w:rsidRDefault="00760CE1" w:rsidP="001A0F7A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42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3EA70FA4" w14:textId="77777777" w:rsidR="00760CE1" w:rsidRPr="003F2A49" w:rsidRDefault="00760CE1" w:rsidP="001A0F7A">
            <w:pPr>
              <w:tabs>
                <w:tab w:val="left" w:pos="1247"/>
                <w:tab w:val="left" w:leader="underscore" w:pos="6098"/>
              </w:tabs>
              <w:ind w:left="7799" w:hanging="7799"/>
              <w:jc w:val="center"/>
              <w:rPr>
                <w:rFonts w:ascii="FagoPro-Medi" w:hAnsi="FagoPro-Medi"/>
                <w:color w:val="auto"/>
                <w:sz w:val="52"/>
                <w:szCs w:val="52"/>
              </w:rPr>
            </w:pPr>
            <w:r w:rsidRPr="003F2A49">
              <w:rPr>
                <w:rFonts w:ascii="FagoPro-Medi" w:hAnsi="FagoPro-Medi"/>
                <w:smallCaps/>
                <w:kern w:val="32"/>
                <w:sz w:val="52"/>
                <w:szCs w:val="52"/>
              </w:rPr>
              <w:t>antwoordblad</w:t>
            </w:r>
          </w:p>
        </w:tc>
      </w:tr>
      <w:tr w:rsidR="00760CE1" w:rsidRPr="00610C26" w14:paraId="339B5982" w14:textId="77777777" w:rsidTr="001A0F7A">
        <w:trPr>
          <w:cantSplit/>
          <w:trHeight w:val="510"/>
        </w:trPr>
        <w:tc>
          <w:tcPr>
            <w:tcW w:w="9752" w:type="dxa"/>
            <w:gridSpan w:val="3"/>
            <w:shd w:val="clear" w:color="auto" w:fill="auto"/>
            <w:tcMar>
              <w:top w:w="113" w:type="dxa"/>
            </w:tcMar>
            <w:vAlign w:val="center"/>
          </w:tcPr>
          <w:p w14:paraId="3D2445ED" w14:textId="77777777" w:rsidR="00760CE1" w:rsidRPr="003F2A49" w:rsidRDefault="00760CE1" w:rsidP="001A0F7A">
            <w:pPr>
              <w:pStyle w:val="Kop2"/>
              <w:spacing w:line="240" w:lineRule="auto"/>
              <w:ind w:right="0"/>
              <w:jc w:val="center"/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</w:pPr>
            <w:r w:rsidRPr="00F409E4"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  <w:highlight w:val="yellow"/>
              </w:rPr>
              <w:t>4. overdracht eigen werkzaamheden</w:t>
            </w:r>
          </w:p>
        </w:tc>
      </w:tr>
    </w:tbl>
    <w:p w14:paraId="69C5A3D8" w14:textId="77777777" w:rsidR="00760CE1" w:rsidRDefault="00760CE1" w:rsidP="00760CE1">
      <w:pPr>
        <w:spacing w:line="240" w:lineRule="auto"/>
        <w:ind w:right="0"/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760CE1" w:rsidRPr="00610C26" w14:paraId="3A2BD51A" w14:textId="77777777" w:rsidTr="001A0F7A">
        <w:trPr>
          <w:cantSplit/>
          <w:trHeight w:val="567"/>
        </w:trPr>
        <w:tc>
          <w:tcPr>
            <w:tcW w:w="487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5E2B8A95" w14:textId="77777777" w:rsidR="00760CE1" w:rsidRPr="0043662B" w:rsidRDefault="00760CE1" w:rsidP="001A0F7A">
            <w:pPr>
              <w:pStyle w:val="Lijstalinea"/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Benodigde communicatie</w:t>
            </w:r>
            <w:r w:rsidRPr="00F753AB">
              <w:rPr>
                <w:b/>
                <w:i/>
                <w:sz w:val="20"/>
                <w:szCs w:val="20"/>
              </w:rPr>
              <w:t>vaardigheden</w:t>
            </w:r>
            <w:r>
              <w:rPr>
                <w:sz w:val="20"/>
                <w:szCs w:val="20"/>
              </w:rPr>
              <w:br/>
              <w:t>bij overdracht</w:t>
            </w:r>
          </w:p>
        </w:tc>
        <w:tc>
          <w:tcPr>
            <w:tcW w:w="4876" w:type="dxa"/>
            <w:shd w:val="clear" w:color="auto" w:fill="F2F2F2" w:themeFill="background1" w:themeFillShade="F2"/>
            <w:vAlign w:val="center"/>
          </w:tcPr>
          <w:p w14:paraId="47704C4C" w14:textId="77777777" w:rsidR="00760CE1" w:rsidRPr="0043662B" w:rsidRDefault="00760CE1" w:rsidP="001A0F7A">
            <w:pPr>
              <w:pStyle w:val="Lijstalinea"/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Gebruikte communicatie</w:t>
            </w:r>
            <w:r w:rsidRPr="00F753AB">
              <w:rPr>
                <w:b/>
                <w:i/>
                <w:sz w:val="20"/>
                <w:szCs w:val="20"/>
              </w:rPr>
              <w:t>middelen</w:t>
            </w:r>
            <w:r>
              <w:rPr>
                <w:sz w:val="20"/>
                <w:szCs w:val="20"/>
              </w:rPr>
              <w:br/>
              <w:t>bij overdracht</w:t>
            </w:r>
          </w:p>
        </w:tc>
      </w:tr>
      <w:tr w:rsidR="00760CE1" w:rsidRPr="00610C26" w14:paraId="19692717" w14:textId="77777777" w:rsidTr="001A0F7A">
        <w:trPr>
          <w:cantSplit/>
          <w:trHeight w:val="851"/>
        </w:trPr>
        <w:tc>
          <w:tcPr>
            <w:tcW w:w="4876" w:type="dxa"/>
            <w:shd w:val="clear" w:color="auto" w:fill="auto"/>
            <w:tcMar>
              <w:top w:w="113" w:type="dxa"/>
            </w:tcMar>
            <w:vAlign w:val="center"/>
          </w:tcPr>
          <w:p w14:paraId="3E9B29F3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61A53182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</w:tr>
      <w:tr w:rsidR="00760CE1" w:rsidRPr="00610C26" w14:paraId="34D42B85" w14:textId="77777777" w:rsidTr="001A0F7A">
        <w:trPr>
          <w:cantSplit/>
          <w:trHeight w:val="851"/>
        </w:trPr>
        <w:tc>
          <w:tcPr>
            <w:tcW w:w="4876" w:type="dxa"/>
            <w:shd w:val="clear" w:color="auto" w:fill="auto"/>
            <w:tcMar>
              <w:top w:w="113" w:type="dxa"/>
            </w:tcMar>
            <w:vAlign w:val="center"/>
          </w:tcPr>
          <w:p w14:paraId="720D4F2E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03A38FE6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</w:tr>
      <w:tr w:rsidR="00760CE1" w:rsidRPr="00610C26" w14:paraId="08087642" w14:textId="77777777" w:rsidTr="001A0F7A">
        <w:trPr>
          <w:cantSplit/>
          <w:trHeight w:val="851"/>
        </w:trPr>
        <w:tc>
          <w:tcPr>
            <w:tcW w:w="4876" w:type="dxa"/>
            <w:shd w:val="clear" w:color="auto" w:fill="auto"/>
            <w:tcMar>
              <w:top w:w="113" w:type="dxa"/>
            </w:tcMar>
            <w:vAlign w:val="center"/>
          </w:tcPr>
          <w:p w14:paraId="4A96534D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04067D7A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</w:tr>
      <w:tr w:rsidR="00760CE1" w:rsidRPr="00610C26" w14:paraId="31AF92D5" w14:textId="77777777" w:rsidTr="001A0F7A">
        <w:trPr>
          <w:cantSplit/>
          <w:trHeight w:val="851"/>
        </w:trPr>
        <w:tc>
          <w:tcPr>
            <w:tcW w:w="4876" w:type="dxa"/>
            <w:shd w:val="clear" w:color="auto" w:fill="auto"/>
            <w:tcMar>
              <w:top w:w="113" w:type="dxa"/>
            </w:tcMar>
            <w:vAlign w:val="center"/>
          </w:tcPr>
          <w:p w14:paraId="47AD79A6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6520AD91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</w:tr>
    </w:tbl>
    <w:p w14:paraId="37A0B239" w14:textId="77777777" w:rsidR="00760CE1" w:rsidRDefault="00760CE1" w:rsidP="00760CE1">
      <w:pPr>
        <w:spacing w:line="240" w:lineRule="auto"/>
        <w:ind w:right="0"/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33"/>
        <w:gridCol w:w="8119"/>
      </w:tblGrid>
      <w:tr w:rsidR="00760CE1" w:rsidRPr="00610C26" w14:paraId="7CFFC938" w14:textId="77777777" w:rsidTr="001A0F7A">
        <w:trPr>
          <w:cantSplit/>
          <w:trHeight w:val="851"/>
        </w:trPr>
        <w:tc>
          <w:tcPr>
            <w:tcW w:w="1633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2AE1FB11" w14:textId="77777777" w:rsidR="00760CE1" w:rsidRPr="00A02D48" w:rsidRDefault="00760CE1" w:rsidP="001A0F7A">
            <w:pPr>
              <w:pStyle w:val="tabelkopjezwart"/>
            </w:pPr>
            <w:r w:rsidRPr="00A02D48">
              <w:t xml:space="preserve">Sterke punten </w:t>
            </w:r>
            <w:r w:rsidRPr="00A02D48">
              <w:br/>
              <w:t>bij overdracht</w:t>
            </w:r>
          </w:p>
        </w:tc>
        <w:tc>
          <w:tcPr>
            <w:tcW w:w="811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3A698428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</w:tr>
      <w:tr w:rsidR="00760CE1" w:rsidRPr="00610C26" w14:paraId="7A9E4903" w14:textId="77777777" w:rsidTr="001A0F7A">
        <w:trPr>
          <w:cantSplit/>
          <w:trHeight w:val="851"/>
        </w:trPr>
        <w:tc>
          <w:tcPr>
            <w:tcW w:w="1633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7BD76F9D" w14:textId="77777777" w:rsidR="00760CE1" w:rsidRDefault="00760CE1" w:rsidP="001A0F7A">
            <w:pPr>
              <w:pStyle w:val="tabeltekst9pt"/>
            </w:pPr>
          </w:p>
        </w:tc>
        <w:tc>
          <w:tcPr>
            <w:tcW w:w="811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12E1C70F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760CE1" w:rsidRPr="00610C26" w14:paraId="6A20B6FA" w14:textId="77777777" w:rsidTr="001A0F7A">
        <w:trPr>
          <w:cantSplit/>
          <w:trHeight w:val="851"/>
        </w:trPr>
        <w:tc>
          <w:tcPr>
            <w:tcW w:w="1633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2563EBA2" w14:textId="77777777" w:rsidR="00760CE1" w:rsidRDefault="00760CE1" w:rsidP="001A0F7A">
            <w:pPr>
              <w:pStyle w:val="tabeltekst9pt"/>
            </w:pPr>
          </w:p>
        </w:tc>
        <w:tc>
          <w:tcPr>
            <w:tcW w:w="811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05535CEE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</w:tbl>
    <w:p w14:paraId="04188E95" w14:textId="77777777" w:rsidR="00760CE1" w:rsidRDefault="00760CE1" w:rsidP="00760CE1">
      <w:pPr>
        <w:spacing w:line="240" w:lineRule="auto"/>
        <w:ind w:right="0"/>
      </w:pPr>
    </w:p>
    <w:p w14:paraId="3D22A3F9" w14:textId="77777777" w:rsidR="00760CE1" w:rsidRDefault="00760CE1" w:rsidP="00760CE1">
      <w:pPr>
        <w:spacing w:after="200"/>
        <w:ind w:right="0"/>
      </w:pPr>
      <w:r>
        <w:br w:type="page"/>
      </w:r>
    </w:p>
    <w:p w14:paraId="74F969FC" w14:textId="77777777" w:rsidR="00760CE1" w:rsidRDefault="00760CE1" w:rsidP="00760CE1">
      <w:pPr>
        <w:spacing w:line="240" w:lineRule="auto"/>
        <w:ind w:right="0"/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3"/>
        <w:gridCol w:w="8049"/>
      </w:tblGrid>
      <w:tr w:rsidR="00760CE1" w:rsidRPr="00610C26" w14:paraId="334D9959" w14:textId="77777777" w:rsidTr="001A0F7A">
        <w:trPr>
          <w:cantSplit/>
          <w:trHeight w:val="851"/>
        </w:trPr>
        <w:tc>
          <w:tcPr>
            <w:tcW w:w="1703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1F63E348" w14:textId="77777777" w:rsidR="00760CE1" w:rsidRPr="00A02D48" w:rsidRDefault="00760CE1" w:rsidP="001A0F7A">
            <w:pPr>
              <w:pStyle w:val="tabelkopjezwart"/>
              <w:jc w:val="left"/>
            </w:pPr>
            <w:r w:rsidRPr="00A02D48">
              <w:t>Verbeterpunten bij overdracht</w:t>
            </w:r>
          </w:p>
        </w:tc>
        <w:tc>
          <w:tcPr>
            <w:tcW w:w="804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56130903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</w:tr>
      <w:tr w:rsidR="00760CE1" w:rsidRPr="00610C26" w14:paraId="26600953" w14:textId="77777777" w:rsidTr="001A0F7A">
        <w:trPr>
          <w:cantSplit/>
          <w:trHeight w:val="851"/>
        </w:trPr>
        <w:tc>
          <w:tcPr>
            <w:tcW w:w="1703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4300BC54" w14:textId="77777777" w:rsidR="00760CE1" w:rsidRDefault="00760CE1" w:rsidP="001A0F7A">
            <w:pPr>
              <w:pStyle w:val="tabeltekst9pt"/>
            </w:pPr>
          </w:p>
        </w:tc>
        <w:tc>
          <w:tcPr>
            <w:tcW w:w="804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0E45C9EC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760CE1" w:rsidRPr="00610C26" w14:paraId="46A3F7C7" w14:textId="77777777" w:rsidTr="001A0F7A">
        <w:trPr>
          <w:cantSplit/>
          <w:trHeight w:val="851"/>
        </w:trPr>
        <w:tc>
          <w:tcPr>
            <w:tcW w:w="1703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4D527D88" w14:textId="77777777" w:rsidR="00760CE1" w:rsidRDefault="00760CE1" w:rsidP="001A0F7A">
            <w:pPr>
              <w:pStyle w:val="tabeltekst9pt"/>
            </w:pPr>
          </w:p>
        </w:tc>
        <w:tc>
          <w:tcPr>
            <w:tcW w:w="804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70A6B613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</w:tbl>
    <w:p w14:paraId="1B657752" w14:textId="77777777" w:rsidR="00760CE1" w:rsidRDefault="00760CE1" w:rsidP="00760CE1">
      <w:pPr>
        <w:spacing w:line="240" w:lineRule="auto"/>
        <w:ind w:right="0"/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89"/>
        <w:gridCol w:w="8063"/>
      </w:tblGrid>
      <w:tr w:rsidR="00760CE1" w:rsidRPr="00610C26" w14:paraId="79247B0F" w14:textId="77777777" w:rsidTr="001A0F7A">
        <w:trPr>
          <w:cantSplit/>
          <w:trHeight w:val="851"/>
        </w:trPr>
        <w:tc>
          <w:tcPr>
            <w:tcW w:w="1689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1E9F3917" w14:textId="77777777" w:rsidR="00760CE1" w:rsidRPr="00A02D48" w:rsidRDefault="00760CE1" w:rsidP="001A0F7A">
            <w:pPr>
              <w:pStyle w:val="tabelkopjezwart"/>
              <w:jc w:val="left"/>
            </w:pPr>
            <w:r w:rsidRPr="00A02D48">
              <w:t>Mijn bijdragen aan juiste overdracht</w:t>
            </w:r>
          </w:p>
        </w:tc>
        <w:tc>
          <w:tcPr>
            <w:tcW w:w="8063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5D5DF8F3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</w:tr>
      <w:tr w:rsidR="00760CE1" w:rsidRPr="00610C26" w14:paraId="42B4BBCD" w14:textId="77777777" w:rsidTr="001A0F7A">
        <w:trPr>
          <w:cantSplit/>
          <w:trHeight w:val="851"/>
        </w:trPr>
        <w:tc>
          <w:tcPr>
            <w:tcW w:w="1689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0791E72A" w14:textId="77777777" w:rsidR="00760CE1" w:rsidRDefault="00760CE1" w:rsidP="001A0F7A">
            <w:pPr>
              <w:pStyle w:val="tabeltekst9pt"/>
            </w:pPr>
          </w:p>
        </w:tc>
        <w:tc>
          <w:tcPr>
            <w:tcW w:w="8063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035DDB5A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760CE1" w:rsidRPr="00610C26" w14:paraId="65E93E55" w14:textId="77777777" w:rsidTr="001A0F7A">
        <w:trPr>
          <w:cantSplit/>
          <w:trHeight w:val="851"/>
        </w:trPr>
        <w:tc>
          <w:tcPr>
            <w:tcW w:w="1689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2A95727A" w14:textId="77777777" w:rsidR="00760CE1" w:rsidRDefault="00760CE1" w:rsidP="001A0F7A">
            <w:pPr>
              <w:pStyle w:val="tabeltekst9pt"/>
            </w:pPr>
          </w:p>
        </w:tc>
        <w:tc>
          <w:tcPr>
            <w:tcW w:w="8063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42558557" w14:textId="77777777" w:rsidR="00760CE1" w:rsidRPr="0043662B" w:rsidRDefault="00760CE1" w:rsidP="001A0F7A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</w:tbl>
    <w:p w14:paraId="40093A04" w14:textId="77777777" w:rsidR="00760CE1" w:rsidRDefault="00760CE1" w:rsidP="00760CE1">
      <w:pPr>
        <w:spacing w:after="200"/>
        <w:ind w:right="0"/>
      </w:pPr>
      <w:r>
        <w:br w:type="page"/>
      </w:r>
    </w:p>
    <w:p w14:paraId="10D4159F" w14:textId="77777777" w:rsidR="00FB3A9C" w:rsidRDefault="00760CE1"/>
    <w:sectPr w:rsidR="00FB3A9C" w:rsidSect="00192818">
      <w:footerReference w:type="default" r:id="rId8"/>
      <w:pgSz w:w="11906" w:h="16838"/>
      <w:pgMar w:top="1134" w:right="1134" w:bottom="1418" w:left="1134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FagoPro-Bold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142" w:type="dxa"/>
      <w:tblCellMar>
        <w:left w:w="0" w:type="dxa"/>
      </w:tblCellMar>
      <w:tblLook w:val="04A0" w:firstRow="1" w:lastRow="0" w:firstColumn="1" w:lastColumn="0" w:noHBand="0" w:noVBand="1"/>
    </w:tblPr>
    <w:tblGrid>
      <w:gridCol w:w="275"/>
      <w:gridCol w:w="5049"/>
      <w:gridCol w:w="4457"/>
    </w:tblGrid>
    <w:tr w:rsidR="00C106F6" w:rsidRPr="001213CF" w14:paraId="6ECEF5EB" w14:textId="77777777" w:rsidTr="005A0332">
      <w:tc>
        <w:tcPr>
          <w:tcW w:w="0" w:type="auto"/>
          <w:vAlign w:val="center"/>
          <w:hideMark/>
        </w:tcPr>
        <w:p w14:paraId="4D8718C2" w14:textId="77777777" w:rsidR="00C106F6" w:rsidRPr="001213CF" w:rsidRDefault="00760CE1" w:rsidP="005A0332"/>
      </w:tc>
      <w:tc>
        <w:tcPr>
          <w:tcW w:w="0" w:type="auto"/>
          <w:vAlign w:val="center"/>
          <w:hideMark/>
        </w:tcPr>
        <w:p w14:paraId="52CD9FE5" w14:textId="77777777" w:rsidR="00C106F6" w:rsidRPr="001213CF" w:rsidRDefault="00760CE1" w:rsidP="005A0332">
          <w:r>
            <w:rPr>
              <w:noProof/>
              <w:lang w:eastAsia="nl-NL"/>
            </w:rPr>
            <w:drawing>
              <wp:inline distT="0" distB="0" distL="0" distR="0" wp14:anchorId="1AE80463" wp14:editId="51FD04EF">
                <wp:extent cx="1258906" cy="483577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ICON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274" cy="497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7" w:type="dxa"/>
          <w:vAlign w:val="center"/>
        </w:tcPr>
        <w:p w14:paraId="357BF0BB" w14:textId="77777777" w:rsidR="00C106F6" w:rsidRDefault="00760CE1" w:rsidP="005A0332">
          <w:pPr>
            <w:ind w:right="0"/>
            <w:jc w:val="right"/>
            <w:rPr>
              <w:noProof/>
              <w:lang w:eastAsia="nl-NL"/>
            </w:rPr>
          </w:pPr>
          <w:r>
            <w:rPr>
              <w:noProof/>
              <w:lang w:eastAsia="nl-NL"/>
            </w:rPr>
            <w:fldChar w:fldCharType="begin"/>
          </w:r>
          <w:r>
            <w:rPr>
              <w:noProof/>
              <w:lang w:eastAsia="nl-NL"/>
            </w:rPr>
            <w:instrText>PAGE   \* MERGEFORMAT</w:instrText>
          </w:r>
          <w:r>
            <w:rPr>
              <w:noProof/>
              <w:lang w:eastAsia="nl-NL"/>
            </w:rPr>
            <w:fldChar w:fldCharType="separate"/>
          </w:r>
          <w:r>
            <w:rPr>
              <w:noProof/>
              <w:lang w:eastAsia="nl-NL"/>
            </w:rPr>
            <w:t>2</w:t>
          </w:r>
          <w:r>
            <w:rPr>
              <w:noProof/>
              <w:lang w:eastAsia="nl-NL"/>
            </w:rPr>
            <w:fldChar w:fldCharType="end"/>
          </w:r>
        </w:p>
      </w:tc>
    </w:tr>
  </w:tbl>
  <w:p w14:paraId="14BD3D39" w14:textId="77777777" w:rsidR="006461B6" w:rsidRPr="006803A5" w:rsidRDefault="00760CE1" w:rsidP="00192818">
    <w:pPr>
      <w:pStyle w:val="Voettekst"/>
      <w:rPr>
        <w:color w:val="FF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B2697"/>
    <w:multiLevelType w:val="hybridMultilevel"/>
    <w:tmpl w:val="3AAC5F0E"/>
    <w:lvl w:ilvl="0" w:tplc="42A4F0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86527"/>
    <w:multiLevelType w:val="hybridMultilevel"/>
    <w:tmpl w:val="14FEB664"/>
    <w:lvl w:ilvl="0" w:tplc="A68826F0">
      <w:start w:val="1"/>
      <w:numFmt w:val="bullet"/>
      <w:pStyle w:val="tabeltekst10ptmetbulli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E1"/>
    <w:rsid w:val="006A1F2D"/>
    <w:rsid w:val="00760CE1"/>
    <w:rsid w:val="00E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EAA2"/>
  <w15:chartTrackingRefBased/>
  <w15:docId w15:val="{E36C3870-022E-4D80-B1CC-C45E3506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,Standaard bodytekst c11-1.15 interlinie"/>
    <w:qFormat/>
    <w:rsid w:val="00760CE1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760CE1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qFormat/>
    <w:rsid w:val="00760CE1"/>
    <w:pPr>
      <w:keepNext/>
      <w:ind w:right="-142"/>
      <w:outlineLvl w:val="1"/>
    </w:pPr>
    <w:rPr>
      <w:b/>
      <w:bCs/>
      <w:i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hoofdstuk- en coverkop Char"/>
    <w:basedOn w:val="Standaardalinea-lettertype"/>
    <w:link w:val="Kop1"/>
    <w:rsid w:val="00760CE1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character" w:customStyle="1" w:styleId="Kop2Char">
    <w:name w:val="Kop 2 Char"/>
    <w:aliases w:val="kop 2 tussenkopje Char"/>
    <w:basedOn w:val="Standaardalinea-lettertype"/>
    <w:link w:val="Kop2"/>
    <w:rsid w:val="00760CE1"/>
    <w:rPr>
      <w:rFonts w:ascii="Arial" w:eastAsia="Times New Roman" w:hAnsi="Arial" w:cs="Arial"/>
      <w:b/>
      <w:bCs/>
      <w:iCs/>
      <w:color w:val="000000" w:themeColor="text1"/>
      <w:szCs w:val="28"/>
      <w:lang w:eastAsia="ar-SA"/>
    </w:rPr>
  </w:style>
  <w:style w:type="paragraph" w:styleId="Lijstalinea">
    <w:name w:val="List Paragraph"/>
    <w:basedOn w:val="Standaard"/>
    <w:uiPriority w:val="34"/>
    <w:rsid w:val="00760CE1"/>
    <w:pPr>
      <w:ind w:left="720"/>
      <w:contextualSpacing/>
    </w:p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760CE1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760CE1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paragraph" w:customStyle="1" w:styleId="tabelkopjewit">
    <w:name w:val="tabelkopje wit"/>
    <w:basedOn w:val="Standaard"/>
    <w:qFormat/>
    <w:rsid w:val="00760CE1"/>
    <w:pPr>
      <w:ind w:right="0"/>
      <w:jc w:val="center"/>
    </w:pPr>
    <w:rPr>
      <w:b/>
      <w:color w:val="FFFFFF" w:themeColor="background1"/>
      <w:sz w:val="20"/>
      <w:szCs w:val="24"/>
    </w:rPr>
  </w:style>
  <w:style w:type="paragraph" w:customStyle="1" w:styleId="tabeltekst9pt">
    <w:name w:val="tabeltekst 9 pt"/>
    <w:basedOn w:val="Standaard"/>
    <w:rsid w:val="00760CE1"/>
    <w:rPr>
      <w:color w:val="auto"/>
      <w:sz w:val="18"/>
    </w:rPr>
  </w:style>
  <w:style w:type="paragraph" w:customStyle="1" w:styleId="tabelkopjezwart">
    <w:name w:val="tabelkopje zwart"/>
    <w:basedOn w:val="tabeltekst9pt"/>
    <w:qFormat/>
    <w:rsid w:val="00760CE1"/>
    <w:pPr>
      <w:spacing w:line="240" w:lineRule="auto"/>
      <w:jc w:val="center"/>
    </w:pPr>
    <w:rPr>
      <w:b/>
      <w:sz w:val="20"/>
      <w:szCs w:val="24"/>
    </w:rPr>
  </w:style>
  <w:style w:type="paragraph" w:customStyle="1" w:styleId="tabeltekst10pt">
    <w:name w:val="tabeltekst 10 pt"/>
    <w:basedOn w:val="tabeltekst9pt"/>
    <w:qFormat/>
    <w:rsid w:val="00760CE1"/>
    <w:pPr>
      <w:ind w:right="0"/>
    </w:pPr>
    <w:rPr>
      <w:rFonts w:eastAsiaTheme="minorHAnsi"/>
      <w:bCs/>
      <w:iCs/>
      <w:color w:val="000000" w:themeColor="text1"/>
      <w:kern w:val="32"/>
      <w:sz w:val="20"/>
      <w:szCs w:val="28"/>
      <w:lang w:eastAsia="en-US"/>
    </w:rPr>
  </w:style>
  <w:style w:type="paragraph" w:customStyle="1" w:styleId="tabeltekst10ptmetbullit">
    <w:name w:val="tabeltekst 10 pt met bullit"/>
    <w:basedOn w:val="tabeltekst10pt"/>
    <w:qFormat/>
    <w:rsid w:val="00760CE1"/>
    <w:pPr>
      <w:numPr>
        <w:numId w:val="2"/>
      </w:numPr>
      <w:ind w:left="255" w:hanging="2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E17171B56C941947EA7DFF57A05A0" ma:contentTypeVersion="11" ma:contentTypeDescription="Een nieuw document maken." ma:contentTypeScope="" ma:versionID="61aeb4bbf05f95076f24caa85bd82a4d">
  <xsd:schema xmlns:xsd="http://www.w3.org/2001/XMLSchema" xmlns:xs="http://www.w3.org/2001/XMLSchema" xmlns:p="http://schemas.microsoft.com/office/2006/metadata/properties" xmlns:ns3="f4580551-f33e-42ab-81f6-c1b909b528ff" xmlns:ns4="bd306155-cb17-43fd-8fb2-4b406786e9d7" targetNamespace="http://schemas.microsoft.com/office/2006/metadata/properties" ma:root="true" ma:fieldsID="95a7055bfa9e73916e45b0a21194d9b2" ns3:_="" ns4:_="">
    <xsd:import namespace="f4580551-f33e-42ab-81f6-c1b909b528ff"/>
    <xsd:import namespace="bd306155-cb17-43fd-8fb2-4b406786e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80551-f33e-42ab-81f6-c1b909b52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06155-cb17-43fd-8fb2-4b406786e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75FFC-9F1D-4486-996F-9FCA31CA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80551-f33e-42ab-81f6-c1b909b528ff"/>
    <ds:schemaRef ds:uri="bd306155-cb17-43fd-8fb2-4b406786e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B11B6-5F4D-44AE-A459-F599DC690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F94BF-DC6D-46B3-BE78-4344FB71C1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Buckx</dc:creator>
  <cp:keywords/>
  <dc:description/>
  <cp:lastModifiedBy>Ingrid Buckx</cp:lastModifiedBy>
  <cp:revision>1</cp:revision>
  <dcterms:created xsi:type="dcterms:W3CDTF">2020-05-29T09:56:00Z</dcterms:created>
  <dcterms:modified xsi:type="dcterms:W3CDTF">2020-05-29T09:58:00Z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0x01010043CE17171B56C941947EA7DFF57A05A0</vt:lpwstr>
  </property>
</Properties>
</file>